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F57D7" w14:textId="3010600B" w:rsidR="00301E52" w:rsidRPr="00527BEA" w:rsidRDefault="00301E52" w:rsidP="00301E52">
      <w:pPr>
        <w:jc w:val="right"/>
        <w:rPr>
          <w:rFonts w:ascii="Calibri" w:hAnsi="Calibri"/>
          <w:b/>
        </w:rPr>
      </w:pPr>
      <w:r w:rsidRPr="0020748D">
        <w:rPr>
          <w:rFonts w:ascii="Calibri" w:hAnsi="Calibri"/>
          <w:b/>
          <w:sz w:val="28"/>
        </w:rPr>
        <w:t xml:space="preserve">       </w:t>
      </w:r>
      <w:r w:rsidR="006356A7">
        <w:rPr>
          <w:rFonts w:ascii="Calibri" w:hAnsi="Calibri"/>
          <w:b/>
          <w:sz w:val="28"/>
        </w:rPr>
        <w:t xml:space="preserve">WIC </w:t>
      </w:r>
      <w:r w:rsidR="009073B9">
        <w:rPr>
          <w:rFonts w:ascii="Calibri" w:hAnsi="Calibri"/>
          <w:b/>
          <w:sz w:val="28"/>
        </w:rPr>
        <w:t>Certifier</w:t>
      </w:r>
      <w:r w:rsidRPr="00527BEA">
        <w:rPr>
          <w:rFonts w:ascii="Calibri" w:hAnsi="Calibri"/>
          <w:b/>
        </w:rPr>
        <w:t xml:space="preserve"> </w:t>
      </w:r>
    </w:p>
    <w:p w14:paraId="1929C5AC" w14:textId="77777777" w:rsidR="00301E52" w:rsidRPr="00093D41" w:rsidRDefault="006B70B6" w:rsidP="006B70B6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                              </w:t>
      </w:r>
      <w:r w:rsidRPr="006B70B6">
        <w:rPr>
          <w:rFonts w:ascii="Calibri" w:hAnsi="Calibri"/>
          <w:b/>
          <w:sz w:val="22"/>
        </w:rPr>
        <w:t xml:space="preserve">  </w:t>
      </w:r>
      <w:r w:rsidR="00301E52" w:rsidRPr="006B70B6">
        <w:rPr>
          <w:rFonts w:ascii="Calibri" w:hAnsi="Calibri"/>
          <w:b/>
          <w:sz w:val="22"/>
        </w:rPr>
        <w:t>Reports to</w:t>
      </w:r>
      <w:r>
        <w:rPr>
          <w:rFonts w:ascii="Calibri" w:hAnsi="Calibri"/>
          <w:sz w:val="22"/>
        </w:rPr>
        <w:t>:</w:t>
      </w:r>
      <w:r w:rsidR="00301E52" w:rsidRPr="00093D41">
        <w:rPr>
          <w:rFonts w:ascii="Calibri" w:hAnsi="Calibri"/>
          <w:sz w:val="22"/>
        </w:rPr>
        <w:t xml:space="preserve"> </w:t>
      </w:r>
      <w:r w:rsidR="006356A7">
        <w:rPr>
          <w:rFonts w:ascii="Calibri" w:hAnsi="Calibri"/>
          <w:sz w:val="22"/>
        </w:rPr>
        <w:t>WIC Coordinator</w:t>
      </w:r>
      <w:r>
        <w:rPr>
          <w:rFonts w:ascii="Calibri" w:hAnsi="Calibri"/>
          <w:sz w:val="22"/>
        </w:rPr>
        <w:t xml:space="preserve"> --</w:t>
      </w:r>
      <w:r w:rsidR="00301E52" w:rsidRPr="006B70B6">
        <w:rPr>
          <w:rFonts w:ascii="Calibri" w:hAnsi="Calibri"/>
          <w:b/>
          <w:sz w:val="22"/>
        </w:rPr>
        <w:t>FLSA:</w:t>
      </w:r>
      <w:r>
        <w:rPr>
          <w:rFonts w:ascii="Calibri" w:hAnsi="Calibri"/>
          <w:sz w:val="22"/>
        </w:rPr>
        <w:t xml:space="preserve"> Nonexempt--</w:t>
      </w:r>
      <w:r w:rsidR="00301E52" w:rsidRPr="006B70B6">
        <w:rPr>
          <w:rFonts w:ascii="Calibri" w:hAnsi="Calibri"/>
          <w:b/>
          <w:sz w:val="22"/>
        </w:rPr>
        <w:t>Role:</w:t>
      </w:r>
      <w:r w:rsidR="00301E52" w:rsidRPr="00093D41">
        <w:rPr>
          <w:rFonts w:ascii="Calibri" w:hAnsi="Calibri"/>
          <w:sz w:val="22"/>
        </w:rPr>
        <w:t xml:space="preserve"> </w:t>
      </w:r>
      <w:r w:rsidR="001B6D8C" w:rsidRPr="00093D41">
        <w:rPr>
          <w:rFonts w:ascii="Calibri" w:hAnsi="Calibri"/>
          <w:sz w:val="22"/>
        </w:rPr>
        <w:t xml:space="preserve">Specialist </w:t>
      </w:r>
    </w:p>
    <w:p w14:paraId="729126E8" w14:textId="77777777" w:rsidR="00301E52" w:rsidRPr="00527BEA" w:rsidRDefault="00301E52" w:rsidP="00011148">
      <w:pPr>
        <w:jc w:val="both"/>
        <w:rPr>
          <w:rFonts w:ascii="Calibri" w:hAnsi="Calibri"/>
          <w:sz w:val="22"/>
        </w:rPr>
      </w:pPr>
      <w:r w:rsidRPr="00527BEA">
        <w:rPr>
          <w:rFonts w:ascii="Calibri" w:hAnsi="Calibri"/>
          <w:b/>
          <w:sz w:val="28"/>
          <w:szCs w:val="28"/>
        </w:rPr>
        <w:t>Descriptive Summary</w:t>
      </w:r>
      <w:r w:rsidRPr="00527BEA">
        <w:rPr>
          <w:rFonts w:ascii="Calibri" w:hAnsi="Calibri"/>
          <w:sz w:val="28"/>
          <w:szCs w:val="28"/>
        </w:rPr>
        <w:t xml:space="preserve"> </w:t>
      </w:r>
    </w:p>
    <w:p w14:paraId="458E80CD" w14:textId="007E5D56" w:rsidR="00301E52" w:rsidRPr="006B70B6" w:rsidRDefault="006341B0" w:rsidP="006B70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WIC </w:t>
      </w:r>
      <w:r w:rsidR="009073B9" w:rsidRPr="006B70B6">
        <w:rPr>
          <w:rFonts w:asciiTheme="minorHAnsi" w:hAnsiTheme="minorHAnsi" w:cstheme="minorHAnsi"/>
          <w:sz w:val="22"/>
          <w:szCs w:val="22"/>
        </w:rPr>
        <w:t>Certifier</w:t>
      </w:r>
      <w:r w:rsidR="006356A7" w:rsidRPr="006B70B6">
        <w:rPr>
          <w:rFonts w:asciiTheme="minorHAnsi" w:hAnsiTheme="minorHAnsi" w:cstheme="minorHAnsi"/>
          <w:sz w:val="22"/>
          <w:szCs w:val="22"/>
        </w:rPr>
        <w:t xml:space="preserve"> </w:t>
      </w:r>
      <w:r w:rsidR="006B70B6">
        <w:rPr>
          <w:rFonts w:asciiTheme="minorHAnsi" w:hAnsiTheme="minorHAnsi" w:cstheme="minorHAnsi"/>
          <w:sz w:val="22"/>
          <w:szCs w:val="22"/>
        </w:rPr>
        <w:t>p</w:t>
      </w:r>
      <w:r w:rsidR="006B70B6" w:rsidRPr="006B70B6">
        <w:rPr>
          <w:rFonts w:asciiTheme="minorHAnsi" w:hAnsiTheme="minorHAnsi" w:cstheme="minorHAnsi"/>
          <w:sz w:val="22"/>
          <w:szCs w:val="22"/>
        </w:rPr>
        <w:t>rovides clerical support to the program to maintain effectiveness and flow. Performs</w:t>
      </w:r>
      <w:r w:rsidR="006356A7" w:rsidRPr="006B70B6">
        <w:rPr>
          <w:rFonts w:asciiTheme="minorHAnsi" w:hAnsiTheme="minorHAnsi" w:cstheme="minorHAnsi"/>
          <w:sz w:val="22"/>
          <w:szCs w:val="22"/>
        </w:rPr>
        <w:t xml:space="preserve"> various </w:t>
      </w:r>
      <w:r w:rsidR="00F27CC3" w:rsidRPr="006B70B6">
        <w:rPr>
          <w:rFonts w:asciiTheme="minorHAnsi" w:hAnsiTheme="minorHAnsi" w:cstheme="minorHAnsi"/>
          <w:sz w:val="22"/>
          <w:szCs w:val="22"/>
        </w:rPr>
        <w:t xml:space="preserve">administrative tasks including processing and </w:t>
      </w:r>
      <w:r w:rsidR="009073B9" w:rsidRPr="006B70B6">
        <w:rPr>
          <w:rFonts w:asciiTheme="minorHAnsi" w:hAnsiTheme="minorHAnsi" w:cstheme="minorHAnsi"/>
          <w:sz w:val="22"/>
          <w:szCs w:val="22"/>
        </w:rPr>
        <w:t>intake of existing and potential WIC</w:t>
      </w:r>
      <w:r w:rsidR="006356A7" w:rsidRPr="006B70B6">
        <w:rPr>
          <w:rFonts w:asciiTheme="minorHAnsi" w:hAnsiTheme="minorHAnsi" w:cstheme="minorHAnsi"/>
          <w:sz w:val="22"/>
          <w:szCs w:val="22"/>
        </w:rPr>
        <w:t xml:space="preserve"> </w:t>
      </w:r>
      <w:r w:rsidR="00F41DEA" w:rsidRPr="006B70B6">
        <w:rPr>
          <w:rFonts w:asciiTheme="minorHAnsi" w:hAnsiTheme="minorHAnsi" w:cstheme="minorHAnsi"/>
          <w:sz w:val="22"/>
          <w:szCs w:val="22"/>
        </w:rPr>
        <w:t xml:space="preserve">clients. Provides competent nutrition and breastfeeding assessment and education individually or in a group setting. </w:t>
      </w:r>
      <w:r w:rsidR="006356A7" w:rsidRPr="006B70B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6F00F51" w14:textId="77777777" w:rsidR="00301E52" w:rsidRPr="00011148" w:rsidRDefault="00301E52" w:rsidP="00301E52">
      <w:pPr>
        <w:rPr>
          <w:rFonts w:ascii="Calibri" w:hAnsi="Calibri"/>
          <w:b/>
          <w:sz w:val="18"/>
        </w:rPr>
      </w:pPr>
    </w:p>
    <w:p w14:paraId="42885DE8" w14:textId="77777777" w:rsidR="00301E52" w:rsidRDefault="00301E52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Core</w:t>
      </w:r>
      <w:r w:rsidRPr="00527BEA">
        <w:rPr>
          <w:rFonts w:ascii="Calibri" w:hAnsi="Calibri"/>
          <w:b/>
          <w:sz w:val="28"/>
          <w:szCs w:val="28"/>
        </w:rPr>
        <w:t xml:space="preserve"> Functions</w:t>
      </w:r>
    </w:p>
    <w:p w14:paraId="04877210" w14:textId="6403A7C0" w:rsidR="006356A7" w:rsidRDefault="006356A7" w:rsidP="006B70B6">
      <w:pPr>
        <w:pStyle w:val="ListParagraph"/>
        <w:numPr>
          <w:ilvl w:val="0"/>
          <w:numId w:val="24"/>
        </w:numPr>
      </w:pPr>
      <w:r>
        <w:t xml:space="preserve">Greets and directs </w:t>
      </w:r>
      <w:r w:rsidR="004429DA">
        <w:t>participants</w:t>
      </w:r>
      <w:r>
        <w:t xml:space="preserve"> at the front counter</w:t>
      </w:r>
      <w:r w:rsidR="004429DA">
        <w:t xml:space="preserve"> and via phone</w:t>
      </w:r>
      <w:r>
        <w:t>, schedules appointments, issues WIC cards benefits, explains or reads program documents</w:t>
      </w:r>
      <w:r w:rsidR="006341B0">
        <w:t>,</w:t>
      </w:r>
      <w:r>
        <w:t xml:space="preserve"> and provides general nutrition and breastfeeding information.</w:t>
      </w:r>
    </w:p>
    <w:p w14:paraId="5B2F8F0D" w14:textId="77777777" w:rsidR="00F41DEA" w:rsidRDefault="00F41DEA" w:rsidP="006B70B6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Provides information as needed and provides referral support to clients for health and community resources. </w:t>
      </w:r>
    </w:p>
    <w:p w14:paraId="4A8FCB40" w14:textId="77777777" w:rsidR="006356A7" w:rsidRDefault="006356A7" w:rsidP="006B70B6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Provides </w:t>
      </w:r>
      <w:r w:rsidR="00F41DEA">
        <w:t xml:space="preserve">nutrition assessment and education related </w:t>
      </w:r>
      <w:r>
        <w:t>to the client’s eligibility criteria and individual nutritional needs as well as cultural preferences.</w:t>
      </w:r>
      <w:r w:rsidR="00F41DEA">
        <w:t xml:space="preserve"> Utilizes motivational interviewing techniques in evaluation and assessment. </w:t>
      </w:r>
    </w:p>
    <w:p w14:paraId="097534D0" w14:textId="7C9D2B24" w:rsidR="006356A7" w:rsidRDefault="006356A7" w:rsidP="006B70B6">
      <w:pPr>
        <w:pStyle w:val="ListParagraph"/>
        <w:numPr>
          <w:ilvl w:val="0"/>
          <w:numId w:val="24"/>
        </w:numPr>
      </w:pPr>
      <w:r>
        <w:t>Provides information to the public and staff regarding rules, regulations, procedures</w:t>
      </w:r>
      <w:r w:rsidR="006341B0">
        <w:t>,</w:t>
      </w:r>
      <w:r>
        <w:t xml:space="preserve"> and processes.</w:t>
      </w:r>
    </w:p>
    <w:p w14:paraId="7077CBE1" w14:textId="348CF598" w:rsidR="006356A7" w:rsidRDefault="006356A7" w:rsidP="006B70B6">
      <w:pPr>
        <w:pStyle w:val="ListParagraph"/>
        <w:numPr>
          <w:ilvl w:val="0"/>
          <w:numId w:val="24"/>
        </w:numPr>
      </w:pPr>
      <w:r>
        <w:t>Requests, receives</w:t>
      </w:r>
      <w:r w:rsidR="006341B0">
        <w:t>,</w:t>
      </w:r>
      <w:r>
        <w:t xml:space="preserve"> and processes a variety of documents; assists clients in the completion of required documentation of identity, address</w:t>
      </w:r>
      <w:r w:rsidR="006341B0">
        <w:t>,</w:t>
      </w:r>
      <w:r>
        <w:t xml:space="preserve"> and income while maintaining strict confidentiality. </w:t>
      </w:r>
    </w:p>
    <w:p w14:paraId="3ED5590B" w14:textId="77777777" w:rsidR="00F41DEA" w:rsidRDefault="00F41DEA" w:rsidP="006B70B6">
      <w:pPr>
        <w:pStyle w:val="ListParagraph"/>
        <w:numPr>
          <w:ilvl w:val="0"/>
          <w:numId w:val="24"/>
        </w:numPr>
        <w:spacing w:after="160" w:line="259" w:lineRule="auto"/>
      </w:pPr>
      <w:r>
        <w:t>Stays up to date with current DOH standards and USDA requirements and completes all required traini</w:t>
      </w:r>
      <w:r w:rsidR="006B70B6">
        <w:t>ng of a WIC CPA.</w:t>
      </w:r>
      <w:r>
        <w:t xml:space="preserve"> </w:t>
      </w:r>
    </w:p>
    <w:p w14:paraId="19C5E0D4" w14:textId="77777777" w:rsidR="00F41DEA" w:rsidRDefault="00F41DEA" w:rsidP="006B70B6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Performs non-invasive hemoglobin testing and earns and maintains medical assistant license through WA State Department of Health. </w:t>
      </w:r>
    </w:p>
    <w:p w14:paraId="574ED2B9" w14:textId="77777777" w:rsidR="006356A7" w:rsidRDefault="006356A7" w:rsidP="006B70B6">
      <w:pPr>
        <w:pStyle w:val="ListParagraph"/>
        <w:numPr>
          <w:ilvl w:val="0"/>
          <w:numId w:val="24"/>
        </w:numPr>
      </w:pPr>
      <w:r>
        <w:t xml:space="preserve">Organizes and maintains program files and retrieves information as needed; assures that record disposition schedules are adhered to and electronic and paper files are kept orderly and current. </w:t>
      </w:r>
    </w:p>
    <w:p w14:paraId="05F6D568" w14:textId="77777777" w:rsidR="00301E52" w:rsidRPr="00527BEA" w:rsidRDefault="00301E52" w:rsidP="00301E52">
      <w:pPr>
        <w:rPr>
          <w:rFonts w:ascii="Calibri" w:hAnsi="Calibri"/>
          <w:sz w:val="22"/>
        </w:rPr>
      </w:pPr>
      <w:r w:rsidRPr="00527BEA">
        <w:rPr>
          <w:rFonts w:ascii="Calibri" w:hAnsi="Calibri"/>
          <w:b/>
          <w:sz w:val="28"/>
          <w:szCs w:val="28"/>
        </w:rPr>
        <w:t>Winning Behaviors, Competencies, and Skills</w:t>
      </w:r>
    </w:p>
    <w:p w14:paraId="6965B438" w14:textId="77777777" w:rsidR="006356A7" w:rsidRPr="00011148" w:rsidRDefault="00301E52" w:rsidP="00011148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011148">
        <w:rPr>
          <w:rFonts w:ascii="Calibri" w:hAnsi="Calibri"/>
        </w:rPr>
        <w:t>Establish</w:t>
      </w:r>
      <w:r w:rsidR="00056EFD" w:rsidRPr="00011148">
        <w:rPr>
          <w:rFonts w:ascii="Calibri" w:hAnsi="Calibri"/>
        </w:rPr>
        <w:t>es</w:t>
      </w:r>
      <w:r w:rsidRPr="00011148">
        <w:rPr>
          <w:rFonts w:ascii="Calibri" w:hAnsi="Calibri"/>
        </w:rPr>
        <w:t xml:space="preserve"> and maintain</w:t>
      </w:r>
      <w:r w:rsidR="00056EFD" w:rsidRPr="00011148">
        <w:rPr>
          <w:rFonts w:ascii="Calibri" w:hAnsi="Calibri"/>
        </w:rPr>
        <w:t>s</w:t>
      </w:r>
      <w:r w:rsidRPr="00011148">
        <w:rPr>
          <w:rFonts w:ascii="Calibri" w:hAnsi="Calibri"/>
        </w:rPr>
        <w:t xml:space="preserve"> healthy interpersonal relationships with team members and co-workers.</w:t>
      </w:r>
    </w:p>
    <w:p w14:paraId="7DBFC672" w14:textId="77777777" w:rsidR="003A7492" w:rsidRPr="00011148" w:rsidRDefault="003A7492" w:rsidP="00011148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t>Respects the diversity of those we serve and the challenges they face.</w:t>
      </w:r>
    </w:p>
    <w:p w14:paraId="412CF827" w14:textId="77777777" w:rsidR="006356A7" w:rsidRDefault="006356A7" w:rsidP="00011148">
      <w:pPr>
        <w:pStyle w:val="ListParagraph"/>
        <w:numPr>
          <w:ilvl w:val="0"/>
          <w:numId w:val="26"/>
        </w:numPr>
      </w:pPr>
      <w:r>
        <w:t>Follows directions</w:t>
      </w:r>
      <w:r w:rsidR="00F41DEA">
        <w:t xml:space="preserve">, offers and receives feedback in a positive manner, </w:t>
      </w:r>
      <w:r>
        <w:t xml:space="preserve">and works in a team oriented atmosphere by supporting program and team goals. </w:t>
      </w:r>
    </w:p>
    <w:p w14:paraId="7538CA01" w14:textId="77777777" w:rsidR="006356A7" w:rsidRDefault="006356A7" w:rsidP="00011148">
      <w:pPr>
        <w:pStyle w:val="ListParagraph"/>
        <w:numPr>
          <w:ilvl w:val="0"/>
          <w:numId w:val="26"/>
        </w:numPr>
      </w:pPr>
      <w:r>
        <w:t>Adheres to state and agency practices and policies regarding client confidentiality and rules.</w:t>
      </w:r>
    </w:p>
    <w:p w14:paraId="1EAA8067" w14:textId="77777777" w:rsidR="006356A7" w:rsidRDefault="00845334" w:rsidP="00011148">
      <w:pPr>
        <w:pStyle w:val="ListParagraph"/>
        <w:numPr>
          <w:ilvl w:val="0"/>
          <w:numId w:val="26"/>
        </w:numPr>
      </w:pPr>
      <w:r>
        <w:t>Passionate</w:t>
      </w:r>
      <w:r w:rsidR="006356A7">
        <w:t xml:space="preserve"> for breastfeeding and enthusiastic about positive health outcomes for our WIC members and their families. </w:t>
      </w:r>
    </w:p>
    <w:p w14:paraId="0E0CA299" w14:textId="77777777" w:rsidR="006B70B6" w:rsidRDefault="00011148" w:rsidP="00F314E3">
      <w:pPr>
        <w:pStyle w:val="ListParagraph"/>
        <w:numPr>
          <w:ilvl w:val="0"/>
          <w:numId w:val="26"/>
        </w:numPr>
        <w:spacing w:after="160" w:line="259" w:lineRule="auto"/>
      </w:pPr>
      <w:r>
        <w:t>Knowledgeable</w:t>
      </w:r>
      <w:r w:rsidR="006B70B6">
        <w:t xml:space="preserve"> of the WIC program.</w:t>
      </w:r>
    </w:p>
    <w:p w14:paraId="15C67D62" w14:textId="77777777" w:rsidR="00F41DEA" w:rsidRDefault="00011148" w:rsidP="00F314E3">
      <w:pPr>
        <w:pStyle w:val="ListParagraph"/>
        <w:numPr>
          <w:ilvl w:val="0"/>
          <w:numId w:val="26"/>
        </w:numPr>
        <w:spacing w:after="160" w:line="259" w:lineRule="auto"/>
      </w:pPr>
      <w:r>
        <w:t xml:space="preserve">Reads </w:t>
      </w:r>
      <w:r w:rsidR="00F41DEA">
        <w:t>and interpret</w:t>
      </w:r>
      <w:r w:rsidR="006B70B6">
        <w:t>s</w:t>
      </w:r>
      <w:r w:rsidR="00F41DEA">
        <w:t xml:space="preserve"> growth charts, risk factors and other health related data. </w:t>
      </w:r>
    </w:p>
    <w:p w14:paraId="7AC4DC1C" w14:textId="77777777" w:rsidR="00F41DEA" w:rsidRDefault="00011148" w:rsidP="00011148">
      <w:pPr>
        <w:pStyle w:val="ListParagraph"/>
        <w:numPr>
          <w:ilvl w:val="0"/>
          <w:numId w:val="26"/>
        </w:numPr>
        <w:spacing w:after="160" w:line="259" w:lineRule="auto"/>
      </w:pPr>
      <w:r>
        <w:t xml:space="preserve">Maneuvers </w:t>
      </w:r>
      <w:r w:rsidR="00F41DEA">
        <w:t>around small children and relate</w:t>
      </w:r>
      <w:r>
        <w:t>s</w:t>
      </w:r>
      <w:r w:rsidR="00F41DEA">
        <w:t xml:space="preserve"> and model</w:t>
      </w:r>
      <w:r>
        <w:t>s</w:t>
      </w:r>
      <w:r w:rsidR="00F41DEA">
        <w:t xml:space="preserve"> positive behavior toward infants, children and their caregivers. </w:t>
      </w:r>
    </w:p>
    <w:p w14:paraId="6D3D1142" w14:textId="77777777" w:rsidR="00F41DEA" w:rsidRDefault="00011148" w:rsidP="00011148">
      <w:pPr>
        <w:pStyle w:val="ListParagraph"/>
        <w:numPr>
          <w:ilvl w:val="0"/>
          <w:numId w:val="26"/>
        </w:numPr>
      </w:pPr>
      <w:r>
        <w:t>Possesses s</w:t>
      </w:r>
      <w:r w:rsidR="00F41DEA">
        <w:t>trong computer skills</w:t>
      </w:r>
      <w:r>
        <w:t>.</w:t>
      </w:r>
    </w:p>
    <w:p w14:paraId="5ACC112D" w14:textId="77777777" w:rsidR="006356A7" w:rsidRDefault="00011148" w:rsidP="00011148">
      <w:pPr>
        <w:pStyle w:val="ListParagraph"/>
        <w:numPr>
          <w:ilvl w:val="0"/>
          <w:numId w:val="26"/>
        </w:numPr>
      </w:pPr>
      <w:r>
        <w:t xml:space="preserve">Works autonomously and troubleshoot issues. </w:t>
      </w:r>
    </w:p>
    <w:p w14:paraId="61BBE375" w14:textId="77777777" w:rsidR="003A7492" w:rsidRDefault="00011148" w:rsidP="006C51B5">
      <w:pPr>
        <w:pStyle w:val="ListParagraph"/>
        <w:numPr>
          <w:ilvl w:val="0"/>
          <w:numId w:val="26"/>
        </w:numPr>
      </w:pPr>
      <w:r>
        <w:t>Provides excellent customer s</w:t>
      </w:r>
      <w:r w:rsidR="003A7492">
        <w:t xml:space="preserve">ervice. </w:t>
      </w:r>
    </w:p>
    <w:p w14:paraId="0011DFDE" w14:textId="77777777" w:rsidR="006B70B6" w:rsidRDefault="00301E52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Supervisor Responsibility</w:t>
      </w:r>
    </w:p>
    <w:p w14:paraId="48C5EB64" w14:textId="77777777" w:rsidR="00301E52" w:rsidRPr="006356A7" w:rsidRDefault="006356A7" w:rsidP="00301E52">
      <w:pPr>
        <w:rPr>
          <w:rFonts w:ascii="Calibri" w:hAnsi="Calibri"/>
          <w:sz w:val="22"/>
          <w:szCs w:val="28"/>
        </w:rPr>
      </w:pPr>
      <w:r w:rsidRPr="006356A7">
        <w:rPr>
          <w:rFonts w:ascii="Calibri" w:hAnsi="Calibri"/>
          <w:sz w:val="22"/>
          <w:szCs w:val="28"/>
        </w:rPr>
        <w:t>None</w:t>
      </w:r>
      <w:bookmarkStart w:id="0" w:name="_GoBack"/>
      <w:bookmarkEnd w:id="0"/>
    </w:p>
    <w:p w14:paraId="6BE42774" w14:textId="77777777" w:rsidR="00301E52" w:rsidRPr="006B70B6" w:rsidRDefault="00301E52" w:rsidP="00301E52">
      <w:pPr>
        <w:rPr>
          <w:rFonts w:ascii="Calibri" w:hAnsi="Calibri"/>
          <w:b/>
          <w:sz w:val="20"/>
          <w:szCs w:val="28"/>
        </w:rPr>
      </w:pPr>
    </w:p>
    <w:p w14:paraId="2ACA8999" w14:textId="77777777" w:rsidR="00301E52" w:rsidRDefault="00301E52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Work Environment</w:t>
      </w:r>
    </w:p>
    <w:p w14:paraId="370D812F" w14:textId="77777777" w:rsidR="00011148" w:rsidRPr="00E227C8" w:rsidRDefault="00011148" w:rsidP="00011148">
      <w:pPr>
        <w:rPr>
          <w:rFonts w:ascii="Calibri" w:hAnsi="Calibri"/>
          <w:b/>
          <w:color w:val="000000"/>
          <w:szCs w:val="28"/>
        </w:rPr>
      </w:pPr>
      <w:r w:rsidRPr="00E227C8">
        <w:rPr>
          <w:rFonts w:ascii="Calibri" w:hAnsi="Calibri" w:cs="Arial"/>
          <w:color w:val="000000"/>
          <w:sz w:val="22"/>
        </w:rPr>
        <w:t>This job operates in a professional office environment. This role routinely uses standard office equipment such as computers, phones, photocopiers, filing cabinets and fax machines.</w:t>
      </w:r>
      <w:r>
        <w:rPr>
          <w:rFonts w:ascii="Calibri" w:hAnsi="Calibri" w:cs="Arial"/>
          <w:color w:val="000000"/>
          <w:sz w:val="22"/>
        </w:rPr>
        <w:t xml:space="preserve"> This position occasionally performs work offsite either indoors or outdoors for outreach, community, and farmer’s market events.</w:t>
      </w:r>
    </w:p>
    <w:p w14:paraId="1C21B04F" w14:textId="77777777" w:rsidR="00301E52" w:rsidRPr="006B70B6" w:rsidRDefault="00301E52" w:rsidP="00301E52">
      <w:pPr>
        <w:rPr>
          <w:rFonts w:ascii="Calibri" w:hAnsi="Calibri"/>
          <w:b/>
          <w:sz w:val="20"/>
          <w:szCs w:val="28"/>
        </w:rPr>
      </w:pPr>
    </w:p>
    <w:p w14:paraId="53757E12" w14:textId="77777777" w:rsidR="00301E52" w:rsidRDefault="00301E52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Physical Demands</w:t>
      </w:r>
    </w:p>
    <w:p w14:paraId="5D725B4B" w14:textId="77777777" w:rsidR="00011148" w:rsidRDefault="00011148" w:rsidP="00011148">
      <w:pPr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 xml:space="preserve">The physical demands described here are representative of those that must be met by an employee to successfully perform the essential functions of this job. </w:t>
      </w:r>
    </w:p>
    <w:p w14:paraId="07253586" w14:textId="77777777" w:rsidR="00011148" w:rsidRPr="00C72161" w:rsidRDefault="00011148" w:rsidP="00011148">
      <w:pPr>
        <w:pStyle w:val="NormalWeb"/>
        <w:spacing w:before="0" w:beforeAutospacing="0" w:after="150" w:afterAutospacing="0"/>
        <w:contextualSpacing/>
        <w:rPr>
          <w:rFonts w:ascii="Calibri" w:hAnsi="Calibri" w:cs="Helvetica"/>
          <w:color w:val="000000"/>
          <w:sz w:val="22"/>
          <w:szCs w:val="22"/>
        </w:rPr>
      </w:pPr>
      <w:r w:rsidRPr="00E227C8">
        <w:rPr>
          <w:rStyle w:val="Strong"/>
          <w:rFonts w:ascii="Calibri" w:hAnsi="Calibri" w:cs="Arial"/>
          <w:b w:val="0"/>
          <w:bCs w:val="0"/>
          <w:color w:val="000000"/>
          <w:sz w:val="22"/>
        </w:rPr>
        <w:t xml:space="preserve">This is largely a sedentary role; however, some filing </w:t>
      </w:r>
      <w:r>
        <w:rPr>
          <w:rStyle w:val="Strong"/>
          <w:rFonts w:ascii="Calibri" w:hAnsi="Calibri" w:cs="Arial"/>
          <w:b w:val="0"/>
          <w:bCs w:val="0"/>
          <w:color w:val="000000"/>
          <w:sz w:val="22"/>
        </w:rPr>
        <w:t xml:space="preserve">and lifting </w:t>
      </w:r>
      <w:r w:rsidRPr="00E227C8">
        <w:rPr>
          <w:rStyle w:val="Strong"/>
          <w:rFonts w:ascii="Calibri" w:hAnsi="Calibri" w:cs="Arial"/>
          <w:b w:val="0"/>
          <w:bCs w:val="0"/>
          <w:color w:val="000000"/>
          <w:sz w:val="22"/>
        </w:rPr>
        <w:t>is required. This would require the ability to lift files</w:t>
      </w:r>
      <w:r>
        <w:rPr>
          <w:rStyle w:val="Strong"/>
          <w:rFonts w:ascii="Calibri" w:hAnsi="Calibri" w:cs="Arial"/>
          <w:b w:val="0"/>
          <w:bCs w:val="0"/>
          <w:color w:val="000000"/>
          <w:sz w:val="22"/>
        </w:rPr>
        <w:t xml:space="preserve"> and materials, supplies, and office products weighing up to 10lbs;</w:t>
      </w:r>
      <w:r w:rsidRPr="00E227C8">
        <w:rPr>
          <w:rStyle w:val="Strong"/>
          <w:rFonts w:ascii="Calibri" w:hAnsi="Calibri" w:cs="Arial"/>
          <w:b w:val="0"/>
          <w:bCs w:val="0"/>
          <w:color w:val="000000"/>
          <w:sz w:val="22"/>
        </w:rPr>
        <w:t xml:space="preserve"> open filing cabinets</w:t>
      </w:r>
      <w:r>
        <w:rPr>
          <w:rStyle w:val="Strong"/>
          <w:rFonts w:ascii="Calibri" w:hAnsi="Calibri" w:cs="Arial"/>
          <w:b w:val="0"/>
          <w:bCs w:val="0"/>
          <w:color w:val="000000"/>
          <w:sz w:val="22"/>
        </w:rPr>
        <w:t>;</w:t>
      </w:r>
      <w:r w:rsidRPr="00E227C8">
        <w:rPr>
          <w:rStyle w:val="Strong"/>
          <w:rFonts w:ascii="Calibri" w:hAnsi="Calibri" w:cs="Arial"/>
          <w:b w:val="0"/>
          <w:bCs w:val="0"/>
          <w:color w:val="000000"/>
          <w:sz w:val="22"/>
        </w:rPr>
        <w:t xml:space="preserve"> and bend or stand as necessary</w:t>
      </w:r>
      <w:r>
        <w:rPr>
          <w:rStyle w:val="Strong"/>
          <w:rFonts w:ascii="Arial" w:hAnsi="Arial" w:cs="Arial"/>
          <w:b w:val="0"/>
          <w:bCs w:val="0"/>
          <w:color w:val="494949"/>
        </w:rPr>
        <w:t>. </w:t>
      </w:r>
      <w:r w:rsidRPr="00C72161">
        <w:rPr>
          <w:rFonts w:ascii="Calibri" w:hAnsi="Calibri" w:cs="Helvetica"/>
          <w:color w:val="000000"/>
          <w:sz w:val="22"/>
          <w:szCs w:val="22"/>
        </w:rPr>
        <w:t xml:space="preserve">While performing the duties of this job, the employee is </w:t>
      </w:r>
      <w:r>
        <w:rPr>
          <w:rFonts w:ascii="Calibri" w:hAnsi="Calibri" w:cs="Helvetica"/>
          <w:color w:val="000000"/>
          <w:sz w:val="22"/>
          <w:szCs w:val="22"/>
        </w:rPr>
        <w:t>frequently</w:t>
      </w:r>
      <w:r w:rsidRPr="00C72161">
        <w:rPr>
          <w:rFonts w:ascii="Calibri" w:hAnsi="Calibri" w:cs="Helvetica"/>
          <w:color w:val="000000"/>
          <w:sz w:val="22"/>
          <w:szCs w:val="22"/>
        </w:rPr>
        <w:t xml:space="preserve"> required to stand; walk; sit; use hands to finger, handle, or feel objects, tools or controls; reach with hands and arms; talk or hear. </w:t>
      </w:r>
    </w:p>
    <w:p w14:paraId="39831106" w14:textId="77777777" w:rsidR="0013168B" w:rsidRDefault="0013168B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Position Type and Expected Hours of Work</w:t>
      </w:r>
    </w:p>
    <w:p w14:paraId="7430E79F" w14:textId="77777777" w:rsidR="00011148" w:rsidRPr="00EA22C2" w:rsidRDefault="00011148" w:rsidP="00011148">
      <w:pPr>
        <w:pStyle w:val="NormalWeb"/>
        <w:spacing w:before="0" w:beforeAutospacing="0" w:after="150" w:afterAutospacing="0"/>
        <w:contextualSpacing/>
        <w:rPr>
          <w:rFonts w:ascii="Calibri" w:hAnsi="Calibri"/>
          <w:b/>
          <w:sz w:val="28"/>
          <w:szCs w:val="28"/>
        </w:rPr>
      </w:pPr>
      <w:r>
        <w:rPr>
          <w:rFonts w:ascii="Calibri" w:hAnsi="Calibri" w:cs="Helvetica"/>
          <w:color w:val="000000"/>
          <w:sz w:val="22"/>
        </w:rPr>
        <w:t>This is full-time position. Typical days and hours of work are Monday through Friday 8:</w:t>
      </w:r>
      <w:r w:rsidR="006B70B6">
        <w:rPr>
          <w:rFonts w:ascii="Calibri" w:hAnsi="Calibri" w:cs="Helvetica"/>
          <w:color w:val="000000"/>
          <w:sz w:val="22"/>
        </w:rPr>
        <w:t>15</w:t>
      </w:r>
      <w:r>
        <w:rPr>
          <w:rFonts w:ascii="Calibri" w:hAnsi="Calibri" w:cs="Helvetica"/>
          <w:color w:val="000000"/>
          <w:sz w:val="22"/>
        </w:rPr>
        <w:t xml:space="preserve"> a.m. to </w:t>
      </w:r>
      <w:r w:rsidR="006B70B6">
        <w:rPr>
          <w:rFonts w:ascii="Calibri" w:hAnsi="Calibri" w:cs="Helvetica"/>
          <w:color w:val="000000"/>
          <w:sz w:val="22"/>
        </w:rPr>
        <w:t>4:4</w:t>
      </w:r>
      <w:r>
        <w:rPr>
          <w:rFonts w:ascii="Calibri" w:hAnsi="Calibri" w:cs="Helvetica"/>
          <w:color w:val="000000"/>
          <w:sz w:val="22"/>
        </w:rPr>
        <w:t xml:space="preserve">5 p.m. The occasional Saturday </w:t>
      </w:r>
      <w:r w:rsidR="00350FDE">
        <w:rPr>
          <w:rFonts w:ascii="Calibri" w:hAnsi="Calibri" w:cs="Helvetica"/>
          <w:color w:val="000000"/>
          <w:sz w:val="22"/>
        </w:rPr>
        <w:t xml:space="preserve">or evening </w:t>
      </w:r>
      <w:r>
        <w:rPr>
          <w:rFonts w:ascii="Calibri" w:hAnsi="Calibri" w:cs="Helvetica"/>
          <w:color w:val="000000"/>
          <w:sz w:val="22"/>
        </w:rPr>
        <w:t xml:space="preserve">may be required. </w:t>
      </w:r>
    </w:p>
    <w:p w14:paraId="1332B3CE" w14:textId="77777777" w:rsidR="00301E52" w:rsidRDefault="00301E52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Travel</w:t>
      </w:r>
    </w:p>
    <w:p w14:paraId="1B288ED3" w14:textId="77777777" w:rsidR="00011148" w:rsidRPr="00011148" w:rsidRDefault="00011148" w:rsidP="0001114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11148">
        <w:rPr>
          <w:rFonts w:asciiTheme="minorHAnsi" w:hAnsiTheme="minorHAnsi" w:cstheme="minorHAnsi"/>
          <w:sz w:val="22"/>
          <w:szCs w:val="22"/>
        </w:rPr>
        <w:t>This position frequently travel</w:t>
      </w:r>
      <w:r>
        <w:rPr>
          <w:rFonts w:asciiTheme="minorHAnsi" w:hAnsiTheme="minorHAnsi" w:cstheme="minorHAnsi"/>
          <w:sz w:val="22"/>
          <w:szCs w:val="22"/>
        </w:rPr>
        <w:t xml:space="preserve">s to various work locations to </w:t>
      </w:r>
      <w:r w:rsidRPr="00011148">
        <w:rPr>
          <w:rFonts w:asciiTheme="minorHAnsi" w:hAnsiTheme="minorHAnsi" w:cstheme="minorHAnsi"/>
          <w:sz w:val="22"/>
          <w:szCs w:val="22"/>
        </w:rPr>
        <w:t xml:space="preserve">provide support to our Cheney, FAFB, Airway Heights &amp; West Central locations. </w:t>
      </w:r>
    </w:p>
    <w:p w14:paraId="7DFBF5D6" w14:textId="77777777" w:rsidR="00301E52" w:rsidRDefault="0013168B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Required Education, </w:t>
      </w:r>
      <w:r w:rsidR="00301E52" w:rsidRPr="00527BEA">
        <w:rPr>
          <w:rFonts w:ascii="Calibri" w:hAnsi="Calibri"/>
          <w:b/>
          <w:sz w:val="28"/>
          <w:szCs w:val="28"/>
        </w:rPr>
        <w:t>Experience</w:t>
      </w:r>
      <w:r>
        <w:rPr>
          <w:rFonts w:ascii="Calibri" w:hAnsi="Calibri"/>
          <w:b/>
          <w:sz w:val="28"/>
          <w:szCs w:val="28"/>
        </w:rPr>
        <w:t xml:space="preserve">, and Qualifications. </w:t>
      </w:r>
    </w:p>
    <w:p w14:paraId="461313FE" w14:textId="77777777" w:rsidR="006356A7" w:rsidRDefault="006356A7" w:rsidP="00011148">
      <w:pPr>
        <w:pStyle w:val="ListParagraph"/>
        <w:numPr>
          <w:ilvl w:val="0"/>
          <w:numId w:val="21"/>
        </w:numPr>
        <w:rPr>
          <w:rFonts w:ascii="Calibri" w:hAnsi="Calibri"/>
          <w:szCs w:val="28"/>
        </w:rPr>
      </w:pPr>
      <w:r w:rsidRPr="00011148">
        <w:rPr>
          <w:rFonts w:ascii="Calibri" w:hAnsi="Calibri"/>
          <w:szCs w:val="28"/>
        </w:rPr>
        <w:t>High School Diploma or GED</w:t>
      </w:r>
    </w:p>
    <w:p w14:paraId="64F2DDD9" w14:textId="642DA2BA" w:rsidR="00556947" w:rsidRPr="00011148" w:rsidRDefault="00556947" w:rsidP="00556947">
      <w:pPr>
        <w:pStyle w:val="ListParagraph"/>
        <w:numPr>
          <w:ilvl w:val="0"/>
          <w:numId w:val="21"/>
        </w:numPr>
        <w:rPr>
          <w:rFonts w:ascii="Calibri" w:hAnsi="Calibri"/>
          <w:szCs w:val="28"/>
        </w:rPr>
      </w:pPr>
      <w:r>
        <w:t>20 + credit hours in Community Health, Women’s Studies, Health or Counseling</w:t>
      </w:r>
      <w:r w:rsidR="004429DA">
        <w:t>, Social Work, Nutrition or</w:t>
      </w:r>
      <w:r>
        <w:t xml:space="preserve"> related field.</w:t>
      </w:r>
    </w:p>
    <w:p w14:paraId="5435C138" w14:textId="7C01CF69" w:rsidR="009A5ED9" w:rsidRPr="00011148" w:rsidRDefault="004429DA" w:rsidP="00011148">
      <w:pPr>
        <w:pStyle w:val="ListParagraph"/>
        <w:numPr>
          <w:ilvl w:val="0"/>
          <w:numId w:val="21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Two</w:t>
      </w:r>
      <w:r w:rsidR="003A7492" w:rsidRPr="00011148">
        <w:rPr>
          <w:rFonts w:ascii="Calibri" w:hAnsi="Calibri"/>
          <w:szCs w:val="28"/>
        </w:rPr>
        <w:t xml:space="preserve"> y</w:t>
      </w:r>
      <w:r w:rsidR="006B70B6">
        <w:rPr>
          <w:rFonts w:ascii="Calibri" w:hAnsi="Calibri"/>
          <w:szCs w:val="28"/>
        </w:rPr>
        <w:t>ear</w:t>
      </w:r>
      <w:r>
        <w:rPr>
          <w:rFonts w:ascii="Calibri" w:hAnsi="Calibri"/>
          <w:szCs w:val="28"/>
        </w:rPr>
        <w:t>s</w:t>
      </w:r>
      <w:r w:rsidR="006B70B6">
        <w:rPr>
          <w:rFonts w:ascii="Calibri" w:hAnsi="Calibri"/>
          <w:szCs w:val="28"/>
        </w:rPr>
        <w:t xml:space="preserve"> of office</w:t>
      </w:r>
      <w:r w:rsidR="009A5ED9" w:rsidRPr="00011148">
        <w:rPr>
          <w:rFonts w:ascii="Calibri" w:hAnsi="Calibri"/>
          <w:szCs w:val="28"/>
        </w:rPr>
        <w:t xml:space="preserve"> related experience. </w:t>
      </w:r>
    </w:p>
    <w:p w14:paraId="2D42770F" w14:textId="305F49C0" w:rsidR="00272E7E" w:rsidRDefault="004429DA" w:rsidP="00272E7E">
      <w:pPr>
        <w:pStyle w:val="ListParagraph"/>
        <w:numPr>
          <w:ilvl w:val="0"/>
          <w:numId w:val="21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Two </w:t>
      </w:r>
      <w:r w:rsidR="003A7492" w:rsidRPr="00011148">
        <w:rPr>
          <w:rFonts w:ascii="Calibri" w:hAnsi="Calibri"/>
          <w:szCs w:val="28"/>
        </w:rPr>
        <w:t>year</w:t>
      </w:r>
      <w:r>
        <w:rPr>
          <w:rFonts w:ascii="Calibri" w:hAnsi="Calibri"/>
          <w:szCs w:val="28"/>
        </w:rPr>
        <w:t>s</w:t>
      </w:r>
      <w:r w:rsidR="003A7492" w:rsidRPr="00011148">
        <w:rPr>
          <w:rFonts w:ascii="Calibri" w:hAnsi="Calibri"/>
          <w:szCs w:val="28"/>
        </w:rPr>
        <w:t xml:space="preserve"> of customer service. </w:t>
      </w:r>
    </w:p>
    <w:p w14:paraId="69DE3BA2" w14:textId="77777777" w:rsidR="00301E52" w:rsidRDefault="00301E52" w:rsidP="00301E5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Preferred Education and Experience</w:t>
      </w:r>
      <w:r w:rsidR="0013168B">
        <w:rPr>
          <w:rFonts w:ascii="Calibri" w:hAnsi="Calibri"/>
          <w:b/>
          <w:sz w:val="28"/>
          <w:szCs w:val="28"/>
        </w:rPr>
        <w:t xml:space="preserve">, and Qualifications. </w:t>
      </w:r>
    </w:p>
    <w:p w14:paraId="0DA2B71B" w14:textId="3484F3DC" w:rsidR="00556947" w:rsidRPr="00556947" w:rsidRDefault="00180DB5" w:rsidP="008F3B3E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  <w:szCs w:val="28"/>
        </w:rPr>
        <w:t>A</w:t>
      </w:r>
      <w:r w:rsidR="004429DA">
        <w:rPr>
          <w:rFonts w:ascii="Calibri" w:hAnsi="Calibri"/>
          <w:szCs w:val="28"/>
        </w:rPr>
        <w:t>AS or BA/BS Degree Preferred</w:t>
      </w:r>
    </w:p>
    <w:p w14:paraId="365746F3" w14:textId="77777777" w:rsidR="00301E52" w:rsidRPr="00556947" w:rsidRDefault="00301E52" w:rsidP="00556947">
      <w:pPr>
        <w:rPr>
          <w:rFonts w:ascii="Calibri" w:hAnsi="Calibri"/>
          <w:b/>
          <w:sz w:val="22"/>
        </w:rPr>
      </w:pPr>
      <w:r w:rsidRPr="00556947">
        <w:rPr>
          <w:rFonts w:ascii="Calibri" w:hAnsi="Calibri"/>
          <w:b/>
          <w:sz w:val="28"/>
          <w:szCs w:val="28"/>
        </w:rPr>
        <w:t>Other Duties</w:t>
      </w:r>
    </w:p>
    <w:p w14:paraId="4D499E56" w14:textId="77777777" w:rsidR="00301E52" w:rsidRPr="00527BEA" w:rsidRDefault="00301E52" w:rsidP="00301E52">
      <w:pPr>
        <w:rPr>
          <w:rFonts w:ascii="Calibri" w:hAnsi="Calibri"/>
          <w:sz w:val="22"/>
        </w:rPr>
      </w:pPr>
      <w:r w:rsidRPr="005679C4">
        <w:rPr>
          <w:rFonts w:ascii="Calibri" w:hAnsi="Calibri" w:cs="Helvetica"/>
          <w:color w:val="000000"/>
          <w:sz w:val="22"/>
        </w:rPr>
        <w:t>This job description is not designed to cover or contain a comprehensive listing of activities, duties or responsibilities that are required of the employee for this job. Duties, responsibilities and activities may change at any time with or without notice.</w:t>
      </w:r>
    </w:p>
    <w:p w14:paraId="1C4C1CB7" w14:textId="77777777" w:rsidR="00301E52" w:rsidRPr="00527BEA" w:rsidRDefault="00301E52" w:rsidP="00301E52">
      <w:pPr>
        <w:rPr>
          <w:rFonts w:ascii="Calibri" w:hAnsi="Calibri"/>
          <w:sz w:val="22"/>
        </w:rPr>
      </w:pPr>
    </w:p>
    <w:p w14:paraId="2EF6594B" w14:textId="77777777" w:rsidR="00301E52" w:rsidRPr="00527BEA" w:rsidRDefault="00301E52" w:rsidP="00301E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 w:rsidRPr="00527BEA">
        <w:rPr>
          <w:rFonts w:ascii="Calibri" w:hAnsi="Calibri"/>
          <w:sz w:val="22"/>
        </w:rPr>
        <w:t>I understand and agree to the duties and expectations of my role as outlined in this job description.</w:t>
      </w:r>
      <w:r>
        <w:rPr>
          <w:rFonts w:ascii="Calibri" w:hAnsi="Calibri"/>
          <w:sz w:val="22"/>
        </w:rPr>
        <w:t xml:space="preserve"> I understand nothing in this job description restricts management’s right to assign or reassign duties and responsibilities to this job at any time. </w:t>
      </w:r>
    </w:p>
    <w:p w14:paraId="3BCC70A8" w14:textId="77777777" w:rsidR="00301E52" w:rsidRPr="00527BEA" w:rsidRDefault="00301E52" w:rsidP="00301E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2D0AB1C7" w14:textId="77777777" w:rsidR="00301E52" w:rsidRPr="00527BEA" w:rsidRDefault="00301E52" w:rsidP="00301E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  <w:t>____________</w:t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</w:rPr>
        <w:tab/>
      </w:r>
      <w:r w:rsidRPr="00527BEA">
        <w:rPr>
          <w:rFonts w:ascii="Calibri" w:hAnsi="Calibri"/>
          <w:sz w:val="22"/>
        </w:rPr>
        <w:tab/>
      </w:r>
    </w:p>
    <w:p w14:paraId="0E52E37B" w14:textId="77777777" w:rsidR="00301E52" w:rsidRPr="00527BEA" w:rsidRDefault="00301E52" w:rsidP="00301E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 w:rsidRPr="00527BEA">
        <w:rPr>
          <w:rFonts w:ascii="Calibri" w:hAnsi="Calibri"/>
          <w:sz w:val="22"/>
        </w:rPr>
        <w:t>Employee Name</w:t>
      </w:r>
    </w:p>
    <w:p w14:paraId="1CEDA467" w14:textId="77777777" w:rsidR="00301E52" w:rsidRPr="00527BEA" w:rsidRDefault="00301E52" w:rsidP="00301E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u w:val="single"/>
        </w:rPr>
      </w:pP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  <w:t>_______</w:t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  <w:r w:rsidRPr="00527BEA">
        <w:rPr>
          <w:rFonts w:ascii="Calibri" w:hAnsi="Calibri"/>
          <w:sz w:val="22"/>
          <w:u w:val="single"/>
        </w:rPr>
        <w:tab/>
      </w:r>
    </w:p>
    <w:p w14:paraId="63C8B82A" w14:textId="77777777" w:rsidR="008514DE" w:rsidRPr="00527BEA" w:rsidRDefault="00301E52" w:rsidP="00F67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 w:rsidRPr="00527BEA">
        <w:rPr>
          <w:rFonts w:ascii="Calibri" w:hAnsi="Calibri"/>
          <w:sz w:val="22"/>
        </w:rPr>
        <w:t>Employee Signature</w:t>
      </w:r>
      <w:r w:rsidRPr="00527BEA">
        <w:rPr>
          <w:rFonts w:ascii="Calibri" w:hAnsi="Calibri"/>
          <w:sz w:val="22"/>
        </w:rPr>
        <w:tab/>
      </w:r>
      <w:r w:rsidRPr="00527BEA">
        <w:rPr>
          <w:rFonts w:ascii="Calibri" w:hAnsi="Calibri"/>
          <w:sz w:val="22"/>
        </w:rPr>
        <w:tab/>
      </w:r>
      <w:r w:rsidRPr="00527BEA">
        <w:rPr>
          <w:rFonts w:ascii="Calibri" w:hAnsi="Calibri"/>
          <w:sz w:val="22"/>
        </w:rPr>
        <w:tab/>
      </w:r>
      <w:r w:rsidRPr="00527BEA">
        <w:rPr>
          <w:rFonts w:ascii="Calibri" w:hAnsi="Calibri"/>
          <w:sz w:val="22"/>
        </w:rPr>
        <w:tab/>
      </w:r>
      <w:r w:rsidRPr="00527BEA">
        <w:rPr>
          <w:rFonts w:ascii="Calibri" w:hAnsi="Calibri"/>
          <w:sz w:val="22"/>
        </w:rPr>
        <w:tab/>
      </w:r>
      <w:r w:rsidRPr="00527BEA">
        <w:rPr>
          <w:rFonts w:ascii="Calibri" w:hAnsi="Calibri"/>
          <w:sz w:val="22"/>
        </w:rPr>
        <w:tab/>
        <w:t>Date</w:t>
      </w:r>
    </w:p>
    <w:sectPr w:rsidR="008514DE" w:rsidRPr="00527BEA" w:rsidSect="00714C99">
      <w:headerReference w:type="default" r:id="rId7"/>
      <w:footerReference w:type="default" r:id="rId8"/>
      <w:pgSz w:w="12240" w:h="15840" w:code="1"/>
      <w:pgMar w:top="720" w:right="720" w:bottom="720" w:left="72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0B73C" w14:textId="77777777" w:rsidR="00B875EB" w:rsidRDefault="00B875EB">
      <w:r>
        <w:separator/>
      </w:r>
    </w:p>
  </w:endnote>
  <w:endnote w:type="continuationSeparator" w:id="0">
    <w:p w14:paraId="785F4501" w14:textId="77777777" w:rsidR="00B875EB" w:rsidRDefault="00B8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1C8E4" w14:textId="211E61A9" w:rsidR="00197BE5" w:rsidRPr="00EC14DB" w:rsidRDefault="00197BE5" w:rsidP="00197BE5">
    <w:pPr>
      <w:rPr>
        <w:rFonts w:ascii="Calibri" w:hAnsi="Calibri"/>
        <w:i/>
        <w:color w:val="BFBFBF" w:themeColor="background1" w:themeShade="BF"/>
        <w:sz w:val="18"/>
      </w:rPr>
    </w:pPr>
    <w:r w:rsidRPr="00EC14DB">
      <w:rPr>
        <w:rFonts w:ascii="Calibri" w:hAnsi="Calibri"/>
        <w:i/>
        <w:color w:val="BFBFBF" w:themeColor="background1" w:themeShade="BF"/>
        <w:sz w:val="18"/>
      </w:rPr>
      <w:t xml:space="preserve">Job Description: </w:t>
    </w:r>
    <w:r w:rsidR="006341B0">
      <w:rPr>
        <w:rFonts w:ascii="Calibri" w:hAnsi="Calibri"/>
        <w:i/>
        <w:color w:val="BFBFBF" w:themeColor="background1" w:themeShade="BF"/>
        <w:sz w:val="18"/>
      </w:rPr>
      <w:t xml:space="preserve">WIC </w:t>
    </w:r>
    <w:r w:rsidR="006B70B6">
      <w:rPr>
        <w:rFonts w:ascii="Calibri" w:hAnsi="Calibri"/>
        <w:i/>
        <w:color w:val="BFBFBF" w:themeColor="background1" w:themeShade="BF"/>
        <w:sz w:val="18"/>
      </w:rPr>
      <w:t>Certifier</w:t>
    </w:r>
  </w:p>
  <w:p w14:paraId="34C4AD0B" w14:textId="5AA771A7" w:rsidR="00197BE5" w:rsidRPr="00EC14DB" w:rsidRDefault="00197BE5" w:rsidP="00197BE5">
    <w:pPr>
      <w:rPr>
        <w:rFonts w:ascii="Calibri" w:hAnsi="Calibri"/>
        <w:i/>
        <w:color w:val="BFBFBF" w:themeColor="background1" w:themeShade="BF"/>
        <w:sz w:val="18"/>
      </w:rPr>
    </w:pPr>
    <w:r w:rsidRPr="00EC14DB">
      <w:rPr>
        <w:rFonts w:ascii="Calibri" w:hAnsi="Calibri"/>
        <w:i/>
        <w:color w:val="BFBFBF" w:themeColor="background1" w:themeShade="BF"/>
        <w:sz w:val="18"/>
      </w:rPr>
      <w:t xml:space="preserve">Revision Date: </w:t>
    </w:r>
    <w:r w:rsidR="006341B0">
      <w:rPr>
        <w:rFonts w:ascii="Calibri" w:hAnsi="Calibri"/>
        <w:i/>
        <w:color w:val="BFBFBF" w:themeColor="background1" w:themeShade="BF"/>
        <w:sz w:val="18"/>
      </w:rPr>
      <w:t>06/2024</w:t>
    </w:r>
  </w:p>
  <w:p w14:paraId="782F4D25" w14:textId="77777777" w:rsidR="00197BE5" w:rsidRDefault="00197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B3FD1" w14:textId="77777777" w:rsidR="00B875EB" w:rsidRDefault="00B875EB">
      <w:r>
        <w:separator/>
      </w:r>
    </w:p>
  </w:footnote>
  <w:footnote w:type="continuationSeparator" w:id="0">
    <w:p w14:paraId="10960FEE" w14:textId="77777777" w:rsidR="00B875EB" w:rsidRDefault="00B8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296F1" w14:textId="77777777" w:rsidR="008514DE" w:rsidRPr="001021C6" w:rsidRDefault="00D570C9" w:rsidP="00B50DC4">
    <w:pPr>
      <w:pStyle w:val="Header"/>
      <w:pBdr>
        <w:bottom w:val="single" w:sz="18" w:space="0" w:color="auto"/>
      </w:pBdr>
      <w:jc w:val="center"/>
      <w:rPr>
        <w:rFonts w:ascii="Calibri" w:hAnsi="Calibri" w:cs="Arial"/>
        <w:spacing w:val="-10"/>
        <w:kern w:val="28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6807E3" wp14:editId="340385A1">
          <wp:simplePos x="0" y="0"/>
          <wp:positionH relativeFrom="column">
            <wp:posOffset>-142875</wp:posOffset>
          </wp:positionH>
          <wp:positionV relativeFrom="paragraph">
            <wp:posOffset>-389255</wp:posOffset>
          </wp:positionV>
          <wp:extent cx="1457325" cy="733425"/>
          <wp:effectExtent l="0" t="0" r="9525" b="9525"/>
          <wp:wrapSquare wrapText="bothSides"/>
          <wp:docPr id="1" name="Picture 1" descr="WCCC 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C 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4DE">
      <w:rPr>
        <w:rFonts w:ascii="Calibri" w:hAnsi="Calibri" w:cs="Arial"/>
        <w:spacing w:val="-10"/>
        <w:kern w:val="28"/>
        <w:sz w:val="40"/>
        <w:szCs w:val="40"/>
      </w:rPr>
      <w:t xml:space="preserve">JOB DESCRIPTION </w:t>
    </w:r>
  </w:p>
  <w:p w14:paraId="599577C9" w14:textId="77777777" w:rsidR="00E91E90" w:rsidRDefault="00E91E90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DDD"/>
    <w:multiLevelType w:val="hybridMultilevel"/>
    <w:tmpl w:val="56881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2131"/>
    <w:multiLevelType w:val="hybridMultilevel"/>
    <w:tmpl w:val="1B2E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937DB"/>
    <w:multiLevelType w:val="hybridMultilevel"/>
    <w:tmpl w:val="01D0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672DB"/>
    <w:multiLevelType w:val="hybridMultilevel"/>
    <w:tmpl w:val="43BACC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60A71"/>
    <w:multiLevelType w:val="hybridMultilevel"/>
    <w:tmpl w:val="5C0A696C"/>
    <w:lvl w:ilvl="0" w:tplc="796C7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F5DFE"/>
    <w:multiLevelType w:val="hybridMultilevel"/>
    <w:tmpl w:val="4BE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5A3D"/>
    <w:multiLevelType w:val="hybridMultilevel"/>
    <w:tmpl w:val="346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A56CB"/>
    <w:multiLevelType w:val="hybridMultilevel"/>
    <w:tmpl w:val="D9088CB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>
    <w:nsid w:val="245A4EF0"/>
    <w:multiLevelType w:val="hybridMultilevel"/>
    <w:tmpl w:val="22789752"/>
    <w:lvl w:ilvl="0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9">
    <w:nsid w:val="28074D31"/>
    <w:multiLevelType w:val="hybridMultilevel"/>
    <w:tmpl w:val="322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350D65"/>
    <w:multiLevelType w:val="hybridMultilevel"/>
    <w:tmpl w:val="150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51EF6"/>
    <w:multiLevelType w:val="hybridMultilevel"/>
    <w:tmpl w:val="5574A96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C904C41"/>
    <w:multiLevelType w:val="hybridMultilevel"/>
    <w:tmpl w:val="4DE01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E2983"/>
    <w:multiLevelType w:val="hybridMultilevel"/>
    <w:tmpl w:val="15662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6EA9"/>
    <w:multiLevelType w:val="hybridMultilevel"/>
    <w:tmpl w:val="0E2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B2F7B"/>
    <w:multiLevelType w:val="hybridMultilevel"/>
    <w:tmpl w:val="85E6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41BD2"/>
    <w:multiLevelType w:val="hybridMultilevel"/>
    <w:tmpl w:val="DEAA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995FEA"/>
    <w:multiLevelType w:val="multilevel"/>
    <w:tmpl w:val="DD08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E5DDA"/>
    <w:multiLevelType w:val="hybridMultilevel"/>
    <w:tmpl w:val="2FCA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B2CD9"/>
    <w:multiLevelType w:val="hybridMultilevel"/>
    <w:tmpl w:val="856C0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B4060F"/>
    <w:multiLevelType w:val="multilevel"/>
    <w:tmpl w:val="2AC0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1752B"/>
    <w:multiLevelType w:val="hybridMultilevel"/>
    <w:tmpl w:val="6A04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372F0"/>
    <w:multiLevelType w:val="hybridMultilevel"/>
    <w:tmpl w:val="664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15ED7"/>
    <w:multiLevelType w:val="hybridMultilevel"/>
    <w:tmpl w:val="4DA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052F2"/>
    <w:multiLevelType w:val="hybridMultilevel"/>
    <w:tmpl w:val="96F6D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50ED4"/>
    <w:multiLevelType w:val="hybridMultilevel"/>
    <w:tmpl w:val="F9AC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14351"/>
    <w:multiLevelType w:val="hybridMultilevel"/>
    <w:tmpl w:val="65829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24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2"/>
  </w:num>
  <w:num w:numId="10">
    <w:abstractNumId w:val="20"/>
  </w:num>
  <w:num w:numId="11">
    <w:abstractNumId w:val="22"/>
  </w:num>
  <w:num w:numId="12">
    <w:abstractNumId w:val="17"/>
  </w:num>
  <w:num w:numId="13">
    <w:abstractNumId w:val="7"/>
  </w:num>
  <w:num w:numId="14">
    <w:abstractNumId w:val="25"/>
  </w:num>
  <w:num w:numId="15">
    <w:abstractNumId w:val="10"/>
  </w:num>
  <w:num w:numId="16">
    <w:abstractNumId w:val="11"/>
  </w:num>
  <w:num w:numId="17">
    <w:abstractNumId w:val="0"/>
  </w:num>
  <w:num w:numId="18">
    <w:abstractNumId w:val="4"/>
  </w:num>
  <w:num w:numId="19">
    <w:abstractNumId w:val="6"/>
  </w:num>
  <w:num w:numId="20">
    <w:abstractNumId w:val="1"/>
  </w:num>
  <w:num w:numId="21">
    <w:abstractNumId w:val="26"/>
  </w:num>
  <w:num w:numId="22">
    <w:abstractNumId w:val="18"/>
  </w:num>
  <w:num w:numId="23">
    <w:abstractNumId w:val="8"/>
  </w:num>
  <w:num w:numId="24">
    <w:abstractNumId w:val="23"/>
  </w:num>
  <w:num w:numId="25">
    <w:abstractNumId w:val="19"/>
  </w:num>
  <w:num w:numId="26">
    <w:abstractNumId w:val="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60"/>
    <w:rsid w:val="00011148"/>
    <w:rsid w:val="00026CDF"/>
    <w:rsid w:val="00056EFD"/>
    <w:rsid w:val="00093D41"/>
    <w:rsid w:val="000A1E24"/>
    <w:rsid w:val="000D7CC8"/>
    <w:rsid w:val="00111CF2"/>
    <w:rsid w:val="00130BDA"/>
    <w:rsid w:val="0013168B"/>
    <w:rsid w:val="00153970"/>
    <w:rsid w:val="00157B02"/>
    <w:rsid w:val="00180DB5"/>
    <w:rsid w:val="00197BE5"/>
    <w:rsid w:val="001A6237"/>
    <w:rsid w:val="001B6D8C"/>
    <w:rsid w:val="0020748D"/>
    <w:rsid w:val="00215D90"/>
    <w:rsid w:val="0022136C"/>
    <w:rsid w:val="00251238"/>
    <w:rsid w:val="00272E7E"/>
    <w:rsid w:val="002B441E"/>
    <w:rsid w:val="002D4160"/>
    <w:rsid w:val="002F5DF0"/>
    <w:rsid w:val="00301E52"/>
    <w:rsid w:val="003042C4"/>
    <w:rsid w:val="00350FDE"/>
    <w:rsid w:val="003632DF"/>
    <w:rsid w:val="003822A1"/>
    <w:rsid w:val="003A0C44"/>
    <w:rsid w:val="003A7492"/>
    <w:rsid w:val="003B5A47"/>
    <w:rsid w:val="003F0429"/>
    <w:rsid w:val="003F0A7B"/>
    <w:rsid w:val="0042717A"/>
    <w:rsid w:val="0043082F"/>
    <w:rsid w:val="004429DA"/>
    <w:rsid w:val="00484F5D"/>
    <w:rsid w:val="004A0C00"/>
    <w:rsid w:val="004A4068"/>
    <w:rsid w:val="004A43F6"/>
    <w:rsid w:val="004A4B38"/>
    <w:rsid w:val="004A5744"/>
    <w:rsid w:val="004E52C8"/>
    <w:rsid w:val="00517463"/>
    <w:rsid w:val="00527BEA"/>
    <w:rsid w:val="00556947"/>
    <w:rsid w:val="005A3F12"/>
    <w:rsid w:val="006076F2"/>
    <w:rsid w:val="006341B0"/>
    <w:rsid w:val="006356A7"/>
    <w:rsid w:val="006362A5"/>
    <w:rsid w:val="00640016"/>
    <w:rsid w:val="006B1E93"/>
    <w:rsid w:val="006B70B6"/>
    <w:rsid w:val="006C0C40"/>
    <w:rsid w:val="00714C99"/>
    <w:rsid w:val="00746ED5"/>
    <w:rsid w:val="0076210C"/>
    <w:rsid w:val="007922F0"/>
    <w:rsid w:val="007E63A8"/>
    <w:rsid w:val="00834AB3"/>
    <w:rsid w:val="00845334"/>
    <w:rsid w:val="008514DE"/>
    <w:rsid w:val="009073B9"/>
    <w:rsid w:val="009A5ED9"/>
    <w:rsid w:val="009D7A7C"/>
    <w:rsid w:val="00A1132B"/>
    <w:rsid w:val="00A83068"/>
    <w:rsid w:val="00AA60FE"/>
    <w:rsid w:val="00AE247F"/>
    <w:rsid w:val="00B50DC4"/>
    <w:rsid w:val="00B579EB"/>
    <w:rsid w:val="00B875EB"/>
    <w:rsid w:val="00B94ABF"/>
    <w:rsid w:val="00B963E8"/>
    <w:rsid w:val="00BD12DC"/>
    <w:rsid w:val="00BD28B3"/>
    <w:rsid w:val="00BF3912"/>
    <w:rsid w:val="00C73DAA"/>
    <w:rsid w:val="00CA5D34"/>
    <w:rsid w:val="00CC1D96"/>
    <w:rsid w:val="00CF7796"/>
    <w:rsid w:val="00D20903"/>
    <w:rsid w:val="00D570C9"/>
    <w:rsid w:val="00E0034D"/>
    <w:rsid w:val="00E061CC"/>
    <w:rsid w:val="00E1693E"/>
    <w:rsid w:val="00E4139E"/>
    <w:rsid w:val="00E61E23"/>
    <w:rsid w:val="00E73B05"/>
    <w:rsid w:val="00E91E90"/>
    <w:rsid w:val="00EC14DB"/>
    <w:rsid w:val="00ED5592"/>
    <w:rsid w:val="00EF76E3"/>
    <w:rsid w:val="00F132A1"/>
    <w:rsid w:val="00F16FB0"/>
    <w:rsid w:val="00F27CC3"/>
    <w:rsid w:val="00F41DEA"/>
    <w:rsid w:val="00F67A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1C6B2BCA"/>
  <w15:chartTrackingRefBased/>
  <w15:docId w15:val="{6E904C57-B8DD-4D43-85A0-A486F41D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60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1693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41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4160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D41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4160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D4160"/>
  </w:style>
  <w:style w:type="paragraph" w:customStyle="1" w:styleId="ColorfulList-Accent11">
    <w:name w:val="Colorful List - Accent 11"/>
    <w:basedOn w:val="Normal"/>
    <w:uiPriority w:val="34"/>
    <w:qFormat/>
    <w:rsid w:val="002D4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39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93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4Char">
    <w:name w:val="Heading 4 Char"/>
    <w:link w:val="Heading4"/>
    <w:uiPriority w:val="9"/>
    <w:rsid w:val="00E1693E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72"/>
    <w:qFormat/>
    <w:rsid w:val="00635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uiPriority w:val="22"/>
    <w:qFormat/>
    <w:rsid w:val="00011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Dunkin</dc:creator>
  <cp:keywords/>
  <cp:lastModifiedBy>Elizbeth Claiborne</cp:lastModifiedBy>
  <cp:revision>2</cp:revision>
  <cp:lastPrinted>2018-06-28T17:47:00Z</cp:lastPrinted>
  <dcterms:created xsi:type="dcterms:W3CDTF">2024-06-26T22:23:00Z</dcterms:created>
  <dcterms:modified xsi:type="dcterms:W3CDTF">2024-06-26T22:23:00Z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474611d168aaf576df52938f3fc72d7b30dbad11c9a1ce3a1abd5324f220bc14</vt:lpwstr>
  </property>
</Properties>
</file>